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5B20E" w14:textId="7F507F5D" w:rsidR="00AB7132" w:rsidRPr="00AB7132" w:rsidRDefault="00AB7132" w:rsidP="00F160BF">
      <w:pPr>
        <w:pStyle w:val="Default"/>
        <w:ind w:left="-567" w:hanging="142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1335E9" w:rsidRPr="00AB7132">
        <w:rPr>
          <w:rFonts w:ascii="Arial" w:hAnsi="Arial" w:cs="Arial"/>
          <w:b/>
          <w:sz w:val="36"/>
          <w:szCs w:val="36"/>
        </w:rPr>
        <w:t>Express Group Fife</w:t>
      </w:r>
      <w:r>
        <w:rPr>
          <w:rFonts w:ascii="Arial" w:hAnsi="Arial" w:cs="Arial"/>
          <w:b/>
          <w:sz w:val="36"/>
          <w:szCs w:val="36"/>
        </w:rPr>
        <w:tab/>
      </w:r>
      <w:r w:rsidR="000F79C5">
        <w:rPr>
          <w:rFonts w:ascii="Arial" w:hAnsi="Arial" w:cs="Arial"/>
          <w:b/>
          <w:sz w:val="36"/>
          <w:szCs w:val="36"/>
        </w:rPr>
        <w:tab/>
      </w:r>
      <w:r w:rsidR="000F79C5">
        <w:rPr>
          <w:rFonts w:ascii="Arial" w:hAnsi="Arial" w:cs="Arial"/>
          <w:b/>
          <w:sz w:val="36"/>
          <w:szCs w:val="36"/>
        </w:rPr>
        <w:tab/>
      </w:r>
      <w:r w:rsidR="00F160BF"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E164AE6" wp14:editId="1844362B">
            <wp:extent cx="23622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48344" w14:textId="77777777" w:rsidR="00AB7132" w:rsidRDefault="00AB7132" w:rsidP="001335E9">
      <w:pPr>
        <w:pStyle w:val="Default"/>
        <w:ind w:left="-720"/>
        <w:rPr>
          <w:rFonts w:ascii="Arial" w:hAnsi="Arial" w:cs="Arial"/>
          <w:b/>
          <w:sz w:val="28"/>
          <w:szCs w:val="28"/>
        </w:rPr>
      </w:pPr>
    </w:p>
    <w:p w14:paraId="5BFD4CB7" w14:textId="77777777" w:rsidR="00AB7132" w:rsidRDefault="00AB7132" w:rsidP="001335E9">
      <w:pPr>
        <w:pStyle w:val="Default"/>
        <w:ind w:left="-720"/>
        <w:rPr>
          <w:rFonts w:ascii="Arial" w:hAnsi="Arial" w:cs="Arial"/>
          <w:b/>
          <w:sz w:val="36"/>
          <w:szCs w:val="36"/>
        </w:rPr>
      </w:pPr>
    </w:p>
    <w:p w14:paraId="218568D3" w14:textId="58BDA0D6" w:rsidR="001335E9" w:rsidRDefault="001335E9" w:rsidP="00F160BF">
      <w:pPr>
        <w:pStyle w:val="Default"/>
        <w:ind w:left="-567"/>
        <w:rPr>
          <w:rFonts w:ascii="Arial" w:hAnsi="Arial" w:cs="Arial"/>
          <w:b/>
          <w:sz w:val="28"/>
          <w:szCs w:val="28"/>
        </w:rPr>
      </w:pPr>
      <w:r w:rsidRPr="00AB7132">
        <w:rPr>
          <w:rFonts w:ascii="Arial" w:hAnsi="Arial" w:cs="Arial"/>
          <w:b/>
          <w:sz w:val="36"/>
          <w:szCs w:val="36"/>
        </w:rPr>
        <w:t xml:space="preserve">Volunteer </w:t>
      </w:r>
      <w:r w:rsidR="0054523F">
        <w:rPr>
          <w:rFonts w:ascii="Arial" w:hAnsi="Arial" w:cs="Arial"/>
          <w:b/>
          <w:sz w:val="36"/>
          <w:szCs w:val="36"/>
        </w:rPr>
        <w:t xml:space="preserve">Trustee </w:t>
      </w:r>
      <w:r w:rsidRPr="00AB7132">
        <w:rPr>
          <w:rFonts w:ascii="Arial" w:hAnsi="Arial" w:cs="Arial"/>
          <w:b/>
          <w:sz w:val="36"/>
          <w:szCs w:val="36"/>
        </w:rPr>
        <w:t>Application Form</w:t>
      </w:r>
      <w:r w:rsidR="00AB7132">
        <w:rPr>
          <w:rFonts w:ascii="Arial" w:hAnsi="Arial" w:cs="Arial"/>
          <w:b/>
          <w:sz w:val="28"/>
          <w:szCs w:val="28"/>
        </w:rPr>
        <w:tab/>
      </w:r>
    </w:p>
    <w:p w14:paraId="795A9872" w14:textId="77777777" w:rsidR="00F160BF" w:rsidRPr="00FA4126" w:rsidRDefault="00F160BF" w:rsidP="00F160BF">
      <w:pPr>
        <w:pStyle w:val="Default"/>
        <w:ind w:left="-567"/>
        <w:rPr>
          <w:rFonts w:ascii="Arial" w:hAnsi="Arial" w:cs="Arial"/>
          <w:b/>
          <w:sz w:val="28"/>
          <w:szCs w:val="28"/>
        </w:rPr>
      </w:pPr>
    </w:p>
    <w:p w14:paraId="16132871" w14:textId="77777777" w:rsidR="001335E9" w:rsidRPr="00E67AAC" w:rsidRDefault="001335E9" w:rsidP="001335E9">
      <w:pPr>
        <w:pStyle w:val="Default"/>
        <w:ind w:left="-720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937"/>
        <w:gridCol w:w="2663"/>
        <w:gridCol w:w="718"/>
        <w:gridCol w:w="923"/>
        <w:gridCol w:w="2465"/>
        <w:gridCol w:w="719"/>
      </w:tblGrid>
      <w:tr w:rsidR="001335E9" w:rsidRPr="00C4744F" w14:paraId="34109A1E" w14:textId="77777777" w:rsidTr="00F160BF">
        <w:trPr>
          <w:trHeight w:val="567"/>
        </w:trPr>
        <w:tc>
          <w:tcPr>
            <w:tcW w:w="1655" w:type="dxa"/>
            <w:shd w:val="clear" w:color="auto" w:fill="auto"/>
          </w:tcPr>
          <w:p w14:paraId="78033CF5" w14:textId="20FE5585" w:rsidR="001335E9" w:rsidRPr="00C4744F" w:rsidRDefault="00AB7132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</w:t>
            </w:r>
            <w:r w:rsidR="001335E9" w:rsidRPr="00C4744F">
              <w:rPr>
                <w:rFonts w:ascii="Arial" w:hAnsi="Arial" w:cs="Arial"/>
                <w:sz w:val="22"/>
                <w:szCs w:val="22"/>
              </w:rPr>
              <w:t>ame</w:t>
            </w:r>
          </w:p>
          <w:p w14:paraId="2F466EE7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5" w:type="dxa"/>
            <w:gridSpan w:val="6"/>
            <w:shd w:val="clear" w:color="auto" w:fill="auto"/>
          </w:tcPr>
          <w:p w14:paraId="3C195CF9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5E9" w:rsidRPr="00C4744F" w14:paraId="662DBD8B" w14:textId="77777777" w:rsidTr="00F160BF">
        <w:trPr>
          <w:trHeight w:val="567"/>
        </w:trPr>
        <w:tc>
          <w:tcPr>
            <w:tcW w:w="1655" w:type="dxa"/>
            <w:shd w:val="clear" w:color="auto" w:fill="auto"/>
          </w:tcPr>
          <w:p w14:paraId="7BF54CAF" w14:textId="3C56F9F9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 xml:space="preserve">Home </w:t>
            </w:r>
            <w:r w:rsidR="00AB7132">
              <w:rPr>
                <w:rFonts w:ascii="Arial" w:hAnsi="Arial" w:cs="Arial"/>
                <w:sz w:val="22"/>
                <w:szCs w:val="22"/>
              </w:rPr>
              <w:t>a</w:t>
            </w:r>
            <w:r w:rsidRPr="00C4744F">
              <w:rPr>
                <w:rFonts w:ascii="Arial" w:hAnsi="Arial" w:cs="Arial"/>
                <w:sz w:val="22"/>
                <w:szCs w:val="22"/>
              </w:rPr>
              <w:t>ddress</w:t>
            </w:r>
          </w:p>
          <w:p w14:paraId="0C8BC2F9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5" w:type="dxa"/>
            <w:gridSpan w:val="6"/>
            <w:shd w:val="clear" w:color="auto" w:fill="auto"/>
          </w:tcPr>
          <w:p w14:paraId="1F1E3D98" w14:textId="6FC0904F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5E9" w:rsidRPr="00C4744F" w14:paraId="579EE3AE" w14:textId="77777777" w:rsidTr="00F160BF">
        <w:trPr>
          <w:trHeight w:val="567"/>
        </w:trPr>
        <w:tc>
          <w:tcPr>
            <w:tcW w:w="1655" w:type="dxa"/>
            <w:shd w:val="clear" w:color="auto" w:fill="auto"/>
          </w:tcPr>
          <w:p w14:paraId="03CD68B9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937" w:type="dxa"/>
            <w:shd w:val="clear" w:color="auto" w:fill="auto"/>
          </w:tcPr>
          <w:p w14:paraId="7A3731E8" w14:textId="500D5939" w:rsidR="001335E9" w:rsidRPr="00C4744F" w:rsidRDefault="00AB7132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</w:t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32829408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675CF65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</w:tcPr>
          <w:p w14:paraId="00A24364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4744F">
                  <w:rPr>
                    <w:rFonts w:ascii="Arial" w:hAnsi="Arial" w:cs="Arial"/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3184" w:type="dxa"/>
            <w:gridSpan w:val="2"/>
            <w:shd w:val="clear" w:color="auto" w:fill="auto"/>
          </w:tcPr>
          <w:p w14:paraId="6C0003CE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132" w:rsidRPr="00C4744F" w14:paraId="701B890B" w14:textId="77777777" w:rsidTr="00F160BF">
        <w:trPr>
          <w:trHeight w:val="567"/>
        </w:trPr>
        <w:tc>
          <w:tcPr>
            <w:tcW w:w="1655" w:type="dxa"/>
            <w:shd w:val="clear" w:color="auto" w:fill="auto"/>
          </w:tcPr>
          <w:p w14:paraId="05917A88" w14:textId="6D92BC20" w:rsidR="00AB7132" w:rsidRPr="00C4744F" w:rsidRDefault="00AB7132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8425" w:type="dxa"/>
            <w:gridSpan w:val="6"/>
            <w:shd w:val="clear" w:color="auto" w:fill="auto"/>
          </w:tcPr>
          <w:p w14:paraId="2FE49B03" w14:textId="77777777" w:rsidR="00AB7132" w:rsidRPr="00C4744F" w:rsidRDefault="00AB7132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5E9" w:rsidRPr="00C4744F" w14:paraId="5D9710AB" w14:textId="77777777" w:rsidTr="00F160BF">
        <w:trPr>
          <w:trHeight w:val="567"/>
        </w:trPr>
        <w:tc>
          <w:tcPr>
            <w:tcW w:w="1655" w:type="dxa"/>
            <w:shd w:val="clear" w:color="auto" w:fill="auto"/>
          </w:tcPr>
          <w:p w14:paraId="6B656BB8" w14:textId="0D49FDDB" w:rsidR="001335E9" w:rsidRPr="00C4744F" w:rsidRDefault="00AB7132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8425" w:type="dxa"/>
            <w:gridSpan w:val="6"/>
            <w:shd w:val="clear" w:color="auto" w:fill="auto"/>
          </w:tcPr>
          <w:p w14:paraId="2CE27472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69A03F9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5E9" w:rsidRPr="00C4744F" w14:paraId="05D43345" w14:textId="77777777" w:rsidTr="00F160BF">
        <w:trPr>
          <w:trHeight w:val="567"/>
        </w:trPr>
        <w:tc>
          <w:tcPr>
            <w:tcW w:w="1655" w:type="dxa"/>
            <w:shd w:val="clear" w:color="auto" w:fill="auto"/>
          </w:tcPr>
          <w:p w14:paraId="07674638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Occupation</w:t>
            </w:r>
          </w:p>
          <w:p w14:paraId="1FFD7A82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5" w:type="dxa"/>
            <w:gridSpan w:val="6"/>
            <w:shd w:val="clear" w:color="auto" w:fill="auto"/>
          </w:tcPr>
          <w:p w14:paraId="5A518E7D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5E9" w:rsidRPr="00C4744F" w14:paraId="0D2C626F" w14:textId="77777777" w:rsidTr="00F160BF">
        <w:trPr>
          <w:trHeight w:val="567"/>
        </w:trPr>
        <w:tc>
          <w:tcPr>
            <w:tcW w:w="1655" w:type="dxa"/>
            <w:shd w:val="clear" w:color="auto" w:fill="auto"/>
          </w:tcPr>
          <w:p w14:paraId="38BF9A16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Qualifications</w:t>
            </w:r>
          </w:p>
        </w:tc>
        <w:tc>
          <w:tcPr>
            <w:tcW w:w="8425" w:type="dxa"/>
            <w:gridSpan w:val="6"/>
            <w:shd w:val="clear" w:color="auto" w:fill="auto"/>
          </w:tcPr>
          <w:p w14:paraId="2987046D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BC1998C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5E9" w:rsidRPr="00C4744F" w14:paraId="0D3DC06E" w14:textId="77777777" w:rsidTr="00F160BF">
        <w:trPr>
          <w:trHeight w:val="640"/>
        </w:trPr>
        <w:tc>
          <w:tcPr>
            <w:tcW w:w="1655" w:type="dxa"/>
            <w:vMerge w:val="restart"/>
            <w:shd w:val="clear" w:color="auto" w:fill="auto"/>
          </w:tcPr>
          <w:p w14:paraId="7AC8F63E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Which of the following skills or experience could you bring to the Board?</w:t>
            </w:r>
          </w:p>
        </w:tc>
        <w:tc>
          <w:tcPr>
            <w:tcW w:w="8425" w:type="dxa"/>
            <w:gridSpan w:val="6"/>
            <w:shd w:val="clear" w:color="auto" w:fill="auto"/>
          </w:tcPr>
          <w:p w14:paraId="0A9B9207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Please indicate against each relevant area whether it is your Principle skill, by writing ‘P’, or a secondary skill where you have experience, by writing ‘S’.</w:t>
            </w:r>
          </w:p>
        </w:tc>
      </w:tr>
      <w:tr w:rsidR="001335E9" w:rsidRPr="00C4744F" w14:paraId="113B9ED6" w14:textId="77777777" w:rsidTr="00F160BF">
        <w:trPr>
          <w:trHeight w:val="350"/>
        </w:trPr>
        <w:tc>
          <w:tcPr>
            <w:tcW w:w="1655" w:type="dxa"/>
            <w:vMerge/>
            <w:shd w:val="clear" w:color="auto" w:fill="auto"/>
          </w:tcPr>
          <w:p w14:paraId="150C040B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0903E9CC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762CFBBE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P/S</w:t>
            </w:r>
          </w:p>
        </w:tc>
        <w:tc>
          <w:tcPr>
            <w:tcW w:w="3388" w:type="dxa"/>
            <w:gridSpan w:val="2"/>
            <w:shd w:val="clear" w:color="auto" w:fill="auto"/>
          </w:tcPr>
          <w:p w14:paraId="36C2908D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613033AF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P/S</w:t>
            </w:r>
          </w:p>
        </w:tc>
      </w:tr>
      <w:tr w:rsidR="001335E9" w:rsidRPr="00C4744F" w14:paraId="56F585B6" w14:textId="77777777" w:rsidTr="00F160BF">
        <w:trPr>
          <w:trHeight w:val="360"/>
        </w:trPr>
        <w:tc>
          <w:tcPr>
            <w:tcW w:w="1655" w:type="dxa"/>
            <w:vMerge/>
            <w:shd w:val="clear" w:color="auto" w:fill="auto"/>
          </w:tcPr>
          <w:p w14:paraId="37493E8D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0FF173A7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Human Resources</w:t>
            </w:r>
          </w:p>
        </w:tc>
        <w:tc>
          <w:tcPr>
            <w:tcW w:w="718" w:type="dxa"/>
            <w:shd w:val="clear" w:color="auto" w:fill="auto"/>
          </w:tcPr>
          <w:p w14:paraId="3CEE8BA2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8" w:type="dxa"/>
            <w:gridSpan w:val="2"/>
            <w:shd w:val="clear" w:color="auto" w:fill="auto"/>
          </w:tcPr>
          <w:p w14:paraId="266FA802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Business Management</w:t>
            </w:r>
          </w:p>
        </w:tc>
        <w:tc>
          <w:tcPr>
            <w:tcW w:w="719" w:type="dxa"/>
            <w:shd w:val="clear" w:color="auto" w:fill="auto"/>
          </w:tcPr>
          <w:p w14:paraId="248D2C9F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5E9" w:rsidRPr="00C4744F" w14:paraId="4CCC2E60" w14:textId="77777777" w:rsidTr="00F160BF">
        <w:trPr>
          <w:trHeight w:val="380"/>
        </w:trPr>
        <w:tc>
          <w:tcPr>
            <w:tcW w:w="1655" w:type="dxa"/>
            <w:vMerge/>
            <w:shd w:val="clear" w:color="auto" w:fill="auto"/>
          </w:tcPr>
          <w:p w14:paraId="24176891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31134729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Financial / Accounting</w:t>
            </w:r>
          </w:p>
        </w:tc>
        <w:tc>
          <w:tcPr>
            <w:tcW w:w="718" w:type="dxa"/>
            <w:shd w:val="clear" w:color="auto" w:fill="auto"/>
          </w:tcPr>
          <w:p w14:paraId="4B9DCA7C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8" w:type="dxa"/>
            <w:gridSpan w:val="2"/>
            <w:shd w:val="clear" w:color="auto" w:fill="auto"/>
          </w:tcPr>
          <w:p w14:paraId="7F6DC1AC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Marketing / P.R.</w:t>
            </w:r>
          </w:p>
        </w:tc>
        <w:tc>
          <w:tcPr>
            <w:tcW w:w="719" w:type="dxa"/>
            <w:shd w:val="clear" w:color="auto" w:fill="auto"/>
          </w:tcPr>
          <w:p w14:paraId="30ABE064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5E9" w:rsidRPr="00C4744F" w14:paraId="7FB03261" w14:textId="77777777" w:rsidTr="00F160BF">
        <w:trPr>
          <w:trHeight w:val="380"/>
        </w:trPr>
        <w:tc>
          <w:tcPr>
            <w:tcW w:w="1655" w:type="dxa"/>
            <w:vMerge/>
            <w:shd w:val="clear" w:color="auto" w:fill="auto"/>
          </w:tcPr>
          <w:p w14:paraId="501BEEBE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5AA2CF01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Fund Raising</w:t>
            </w:r>
          </w:p>
        </w:tc>
        <w:tc>
          <w:tcPr>
            <w:tcW w:w="718" w:type="dxa"/>
            <w:shd w:val="clear" w:color="auto" w:fill="auto"/>
          </w:tcPr>
          <w:p w14:paraId="32EC4D5A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8" w:type="dxa"/>
            <w:gridSpan w:val="2"/>
            <w:shd w:val="clear" w:color="auto" w:fill="auto"/>
          </w:tcPr>
          <w:p w14:paraId="2E60566E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Welfare</w:t>
            </w:r>
          </w:p>
        </w:tc>
        <w:tc>
          <w:tcPr>
            <w:tcW w:w="719" w:type="dxa"/>
            <w:shd w:val="clear" w:color="auto" w:fill="auto"/>
          </w:tcPr>
          <w:p w14:paraId="40E0808B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5E9" w:rsidRPr="00C4744F" w14:paraId="5ABBF6FC" w14:textId="77777777" w:rsidTr="00F160BF">
        <w:trPr>
          <w:trHeight w:val="380"/>
        </w:trPr>
        <w:tc>
          <w:tcPr>
            <w:tcW w:w="1655" w:type="dxa"/>
            <w:vMerge/>
            <w:shd w:val="clear" w:color="auto" w:fill="auto"/>
          </w:tcPr>
          <w:p w14:paraId="2589A3EF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2C62C27F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Legal</w:t>
            </w:r>
          </w:p>
        </w:tc>
        <w:tc>
          <w:tcPr>
            <w:tcW w:w="718" w:type="dxa"/>
            <w:shd w:val="clear" w:color="auto" w:fill="auto"/>
          </w:tcPr>
          <w:p w14:paraId="63CC3E3A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8" w:type="dxa"/>
            <w:gridSpan w:val="2"/>
            <w:shd w:val="clear" w:color="auto" w:fill="auto"/>
          </w:tcPr>
          <w:p w14:paraId="2D7C2AD6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Cultural</w:t>
            </w:r>
          </w:p>
        </w:tc>
        <w:tc>
          <w:tcPr>
            <w:tcW w:w="719" w:type="dxa"/>
            <w:shd w:val="clear" w:color="auto" w:fill="auto"/>
          </w:tcPr>
          <w:p w14:paraId="0F841F93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FEFE4E" w14:textId="77777777" w:rsidR="001335E9" w:rsidRPr="000F364B" w:rsidRDefault="001335E9" w:rsidP="001335E9">
      <w:pPr>
        <w:pStyle w:val="Default"/>
        <w:ind w:right="-720"/>
        <w:jc w:val="both"/>
        <w:rPr>
          <w:rFonts w:ascii="Arial" w:hAnsi="Arial" w:cs="Arial"/>
          <w:sz w:val="22"/>
          <w:szCs w:val="22"/>
        </w:rPr>
      </w:pPr>
    </w:p>
    <w:p w14:paraId="0C6EF199" w14:textId="5ABD23B5" w:rsidR="001335E9" w:rsidRPr="000F364B" w:rsidRDefault="001335E9" w:rsidP="00F160BF">
      <w:pPr>
        <w:pStyle w:val="Default"/>
        <w:ind w:left="-567" w:right="190"/>
        <w:jc w:val="both"/>
        <w:rPr>
          <w:rFonts w:ascii="Arial" w:hAnsi="Arial" w:cs="Arial"/>
          <w:b/>
          <w:sz w:val="22"/>
          <w:szCs w:val="22"/>
        </w:rPr>
      </w:pPr>
      <w:r w:rsidRPr="000F364B">
        <w:rPr>
          <w:rFonts w:ascii="Arial" w:hAnsi="Arial" w:cs="Arial"/>
          <w:b/>
          <w:sz w:val="22"/>
          <w:szCs w:val="22"/>
        </w:rPr>
        <w:t>The Person Specification outlines some of the key skills we seek in a</w:t>
      </w:r>
      <w:r>
        <w:rPr>
          <w:rFonts w:ascii="Arial" w:hAnsi="Arial" w:cs="Arial"/>
          <w:b/>
          <w:sz w:val="22"/>
          <w:szCs w:val="22"/>
        </w:rPr>
        <w:t xml:space="preserve"> potential </w:t>
      </w:r>
      <w:r w:rsidR="0054523F">
        <w:rPr>
          <w:rFonts w:ascii="Arial" w:hAnsi="Arial" w:cs="Arial"/>
          <w:b/>
          <w:sz w:val="22"/>
          <w:szCs w:val="22"/>
        </w:rPr>
        <w:t>Trustee</w:t>
      </w:r>
      <w:r>
        <w:rPr>
          <w:rFonts w:ascii="Arial" w:hAnsi="Arial" w:cs="Arial"/>
          <w:b/>
          <w:sz w:val="22"/>
          <w:szCs w:val="22"/>
        </w:rPr>
        <w:t xml:space="preserve"> of Express Group Fife</w:t>
      </w:r>
      <w:r w:rsidRPr="000F364B">
        <w:rPr>
          <w:rFonts w:ascii="Arial" w:hAnsi="Arial" w:cs="Arial"/>
          <w:b/>
          <w:sz w:val="22"/>
          <w:szCs w:val="22"/>
        </w:rPr>
        <w:t>. Pleas</w:t>
      </w:r>
      <w:r>
        <w:rPr>
          <w:rFonts w:ascii="Arial" w:hAnsi="Arial" w:cs="Arial"/>
          <w:b/>
          <w:sz w:val="22"/>
          <w:szCs w:val="22"/>
        </w:rPr>
        <w:t>e indicate against each of the following broad categories</w:t>
      </w:r>
      <w:r w:rsidRPr="000F364B">
        <w:rPr>
          <w:rFonts w:ascii="Arial" w:hAnsi="Arial" w:cs="Arial"/>
          <w:b/>
          <w:sz w:val="22"/>
          <w:szCs w:val="22"/>
        </w:rPr>
        <w:t xml:space="preserve"> how you think your own skills and experience would enable you to fulfill the role of a </w:t>
      </w:r>
      <w:r w:rsidR="0054523F">
        <w:rPr>
          <w:rFonts w:ascii="Arial" w:hAnsi="Arial" w:cs="Arial"/>
          <w:b/>
          <w:sz w:val="22"/>
          <w:szCs w:val="22"/>
        </w:rPr>
        <w:t>Trustee</w:t>
      </w:r>
      <w:r>
        <w:rPr>
          <w:rFonts w:ascii="Arial" w:hAnsi="Arial" w:cs="Arial"/>
          <w:b/>
          <w:sz w:val="22"/>
          <w:szCs w:val="22"/>
        </w:rPr>
        <w:t xml:space="preserve"> as described in the Role </w:t>
      </w:r>
      <w:r w:rsidRPr="000F364B">
        <w:rPr>
          <w:rFonts w:ascii="Arial" w:hAnsi="Arial" w:cs="Arial"/>
          <w:b/>
          <w:sz w:val="22"/>
          <w:szCs w:val="22"/>
        </w:rPr>
        <w:t>Description.</w:t>
      </w:r>
      <w:r>
        <w:rPr>
          <w:rFonts w:ascii="Arial" w:hAnsi="Arial" w:cs="Arial"/>
          <w:b/>
          <w:sz w:val="22"/>
          <w:szCs w:val="22"/>
        </w:rPr>
        <w:t xml:space="preserve"> You may also want to enclose a CV with this application.</w:t>
      </w:r>
    </w:p>
    <w:p w14:paraId="1737266B" w14:textId="77777777" w:rsidR="001335E9" w:rsidRPr="000F364B" w:rsidRDefault="001335E9" w:rsidP="001335E9">
      <w:pPr>
        <w:pStyle w:val="Default"/>
        <w:ind w:left="-180" w:right="-180"/>
        <w:jc w:val="both"/>
        <w:rPr>
          <w:rFonts w:ascii="Arial" w:hAnsi="Arial" w:cs="Arial"/>
          <w:sz w:val="22"/>
          <w:szCs w:val="22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7205"/>
      </w:tblGrid>
      <w:tr w:rsidR="001335E9" w:rsidRPr="00C4744F" w14:paraId="25B7F470" w14:textId="77777777" w:rsidTr="00E67AAC">
        <w:tc>
          <w:tcPr>
            <w:tcW w:w="2875" w:type="dxa"/>
            <w:shd w:val="clear" w:color="auto" w:fill="auto"/>
          </w:tcPr>
          <w:p w14:paraId="39C99450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5A9736" w14:textId="77777777" w:rsidR="001335E9" w:rsidRDefault="001335E9" w:rsidP="00486669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744F">
              <w:rPr>
                <w:rFonts w:ascii="Arial" w:hAnsi="Arial" w:cs="Arial"/>
                <w:b/>
                <w:bCs/>
                <w:sz w:val="22"/>
                <w:szCs w:val="22"/>
              </w:rPr>
              <w:t>Key skills</w:t>
            </w:r>
          </w:p>
          <w:p w14:paraId="054B98CF" w14:textId="3EAC8441" w:rsidR="00E67AAC" w:rsidRPr="00C4744F" w:rsidRDefault="00E67AAC" w:rsidP="004866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5" w:type="dxa"/>
            <w:shd w:val="clear" w:color="auto" w:fill="auto"/>
          </w:tcPr>
          <w:p w14:paraId="4031E536" w14:textId="77777777" w:rsidR="001335E9" w:rsidRPr="00C4744F" w:rsidRDefault="001335E9" w:rsidP="00486669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33224E" w14:textId="77777777" w:rsidR="001335E9" w:rsidRPr="00C4744F" w:rsidRDefault="001335E9" w:rsidP="004866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b/>
                <w:bCs/>
                <w:sz w:val="22"/>
                <w:szCs w:val="22"/>
              </w:rPr>
              <w:t>Narrative</w:t>
            </w:r>
          </w:p>
        </w:tc>
      </w:tr>
      <w:tr w:rsidR="001335E9" w:rsidRPr="00C4744F" w14:paraId="366FF55D" w14:textId="77777777" w:rsidTr="00E67AAC">
        <w:tc>
          <w:tcPr>
            <w:tcW w:w="2875" w:type="dxa"/>
            <w:shd w:val="clear" w:color="auto" w:fill="auto"/>
          </w:tcPr>
          <w:p w14:paraId="1D2927F5" w14:textId="672B3822" w:rsidR="001335E9" w:rsidRPr="00C4744F" w:rsidRDefault="001335E9" w:rsidP="00E67AAC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autoSpaceDE w:val="0"/>
              <w:autoSpaceDN w:val="0"/>
              <w:adjustRightInd w:val="0"/>
              <w:ind w:left="222" w:hanging="222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 xml:space="preserve">Commitment to </w:t>
            </w:r>
            <w:r>
              <w:rPr>
                <w:rFonts w:ascii="Arial" w:hAnsi="Arial" w:cs="Arial"/>
                <w:sz w:val="22"/>
                <w:szCs w:val="22"/>
              </w:rPr>
              <w:t xml:space="preserve">Express Group </w:t>
            </w:r>
            <w:r w:rsidR="000F79C5">
              <w:rPr>
                <w:rFonts w:ascii="Arial" w:hAnsi="Arial" w:cs="Arial"/>
                <w:sz w:val="22"/>
                <w:szCs w:val="22"/>
              </w:rPr>
              <w:t>Fife</w:t>
            </w:r>
            <w:r>
              <w:rPr>
                <w:rFonts w:ascii="Arial" w:hAnsi="Arial" w:cs="Arial"/>
                <w:sz w:val="22"/>
                <w:szCs w:val="22"/>
              </w:rPr>
              <w:t xml:space="preserve"> aims and visions</w:t>
            </w:r>
          </w:p>
        </w:tc>
        <w:tc>
          <w:tcPr>
            <w:tcW w:w="7205" w:type="dxa"/>
            <w:shd w:val="clear" w:color="auto" w:fill="auto"/>
          </w:tcPr>
          <w:p w14:paraId="5ABA4182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2262D833" w14:textId="77777777" w:rsidTr="00E67AAC">
        <w:tc>
          <w:tcPr>
            <w:tcW w:w="2875" w:type="dxa"/>
            <w:shd w:val="clear" w:color="auto" w:fill="auto"/>
          </w:tcPr>
          <w:p w14:paraId="49B1AABF" w14:textId="5D67FE82" w:rsidR="001335E9" w:rsidRDefault="001335E9" w:rsidP="00E67AAC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autoSpaceDE w:val="0"/>
              <w:autoSpaceDN w:val="0"/>
              <w:adjustRightInd w:val="0"/>
              <w:ind w:left="440" w:hanging="44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 xml:space="preserve">Interpersonal </w:t>
            </w:r>
          </w:p>
          <w:p w14:paraId="0024C229" w14:textId="0325516E" w:rsidR="00E67AAC" w:rsidRPr="00C4744F" w:rsidRDefault="00E67AAC" w:rsidP="00E67AAC">
            <w:pPr>
              <w:tabs>
                <w:tab w:val="num" w:pos="222"/>
              </w:tabs>
              <w:autoSpaceDE w:val="0"/>
              <w:autoSpaceDN w:val="0"/>
              <w:adjustRightInd w:val="0"/>
              <w:ind w:left="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5" w:type="dxa"/>
            <w:shd w:val="clear" w:color="auto" w:fill="auto"/>
          </w:tcPr>
          <w:p w14:paraId="3C9B06DB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6D75F201" w14:textId="77777777" w:rsidTr="00E67AAC">
        <w:tc>
          <w:tcPr>
            <w:tcW w:w="2875" w:type="dxa"/>
            <w:shd w:val="clear" w:color="auto" w:fill="auto"/>
          </w:tcPr>
          <w:p w14:paraId="00E028EF" w14:textId="77777777" w:rsidR="001335E9" w:rsidRDefault="001335E9" w:rsidP="00E67AAC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autoSpaceDE w:val="0"/>
              <w:autoSpaceDN w:val="0"/>
              <w:adjustRightInd w:val="0"/>
              <w:ind w:left="440" w:hanging="44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Teamwork</w:t>
            </w:r>
          </w:p>
          <w:p w14:paraId="450CF1CC" w14:textId="3FF04DA9" w:rsidR="00E67AAC" w:rsidRPr="00C4744F" w:rsidRDefault="00E67AAC" w:rsidP="00E67AAC">
            <w:pPr>
              <w:tabs>
                <w:tab w:val="num" w:pos="222"/>
              </w:tabs>
              <w:autoSpaceDE w:val="0"/>
              <w:autoSpaceDN w:val="0"/>
              <w:adjustRightInd w:val="0"/>
              <w:ind w:left="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5" w:type="dxa"/>
            <w:shd w:val="clear" w:color="auto" w:fill="auto"/>
          </w:tcPr>
          <w:p w14:paraId="7E325F10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7DCFD57C" w14:textId="77777777" w:rsidTr="00E67AAC">
        <w:tc>
          <w:tcPr>
            <w:tcW w:w="2875" w:type="dxa"/>
            <w:shd w:val="clear" w:color="auto" w:fill="auto"/>
          </w:tcPr>
          <w:p w14:paraId="36B7C20D" w14:textId="77777777" w:rsidR="001335E9" w:rsidRDefault="001335E9" w:rsidP="00E67AAC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autoSpaceDE w:val="0"/>
              <w:autoSpaceDN w:val="0"/>
              <w:adjustRightInd w:val="0"/>
              <w:ind w:left="440" w:hanging="44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 xml:space="preserve">Communication </w:t>
            </w:r>
          </w:p>
          <w:p w14:paraId="60D200AE" w14:textId="328F18D0" w:rsidR="00E67AAC" w:rsidRPr="00C4744F" w:rsidRDefault="00E67AAC" w:rsidP="00E67AAC">
            <w:pPr>
              <w:autoSpaceDE w:val="0"/>
              <w:autoSpaceDN w:val="0"/>
              <w:adjustRightInd w:val="0"/>
              <w:ind w:left="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5" w:type="dxa"/>
            <w:shd w:val="clear" w:color="auto" w:fill="auto"/>
          </w:tcPr>
          <w:p w14:paraId="4FE0CAC5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5BB05746" w14:textId="77777777" w:rsidTr="00E67AAC">
        <w:tc>
          <w:tcPr>
            <w:tcW w:w="2875" w:type="dxa"/>
            <w:shd w:val="clear" w:color="auto" w:fill="auto"/>
          </w:tcPr>
          <w:p w14:paraId="77B609EE" w14:textId="77777777" w:rsidR="001335E9" w:rsidRDefault="001335E9" w:rsidP="00E67AAC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autoSpaceDE w:val="0"/>
              <w:autoSpaceDN w:val="0"/>
              <w:adjustRightInd w:val="0"/>
              <w:ind w:left="440" w:hanging="44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lastRenderedPageBreak/>
              <w:t>Drive and determination</w:t>
            </w:r>
          </w:p>
          <w:p w14:paraId="293DE1CC" w14:textId="5EC6479C" w:rsidR="00E67AAC" w:rsidRPr="00C4744F" w:rsidRDefault="00E67AAC" w:rsidP="00E67AAC">
            <w:pPr>
              <w:autoSpaceDE w:val="0"/>
              <w:autoSpaceDN w:val="0"/>
              <w:adjustRightInd w:val="0"/>
              <w:ind w:left="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5" w:type="dxa"/>
            <w:shd w:val="clear" w:color="auto" w:fill="auto"/>
          </w:tcPr>
          <w:p w14:paraId="56F6F8B7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1D16EDB7" w14:textId="77777777" w:rsidTr="00E67AAC">
        <w:tc>
          <w:tcPr>
            <w:tcW w:w="2875" w:type="dxa"/>
            <w:shd w:val="clear" w:color="auto" w:fill="auto"/>
          </w:tcPr>
          <w:p w14:paraId="4BC7FF5A" w14:textId="77777777" w:rsidR="001335E9" w:rsidRDefault="001335E9" w:rsidP="00E67AAC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22" w:hanging="222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Strategic perspective</w:t>
            </w:r>
          </w:p>
          <w:p w14:paraId="17110D9F" w14:textId="1DA7DCA2" w:rsidR="00E67AAC" w:rsidRPr="00C4744F" w:rsidRDefault="00E67AAC" w:rsidP="00E67AAC">
            <w:pPr>
              <w:autoSpaceDE w:val="0"/>
              <w:autoSpaceDN w:val="0"/>
              <w:adjustRightInd w:val="0"/>
              <w:ind w:left="2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5" w:type="dxa"/>
            <w:shd w:val="clear" w:color="auto" w:fill="auto"/>
          </w:tcPr>
          <w:p w14:paraId="257538F6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1B5721E5" w14:textId="77777777" w:rsidTr="00E67AAC">
        <w:tc>
          <w:tcPr>
            <w:tcW w:w="2875" w:type="dxa"/>
            <w:shd w:val="clear" w:color="auto" w:fill="auto"/>
          </w:tcPr>
          <w:p w14:paraId="13AA4FBD" w14:textId="77777777" w:rsidR="001335E9" w:rsidRPr="00C4744F" w:rsidRDefault="001335E9" w:rsidP="00E67AAC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autoSpaceDE w:val="0"/>
              <w:autoSpaceDN w:val="0"/>
              <w:adjustRightInd w:val="0"/>
              <w:ind w:left="222" w:hanging="222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Intellectual and technical ability</w:t>
            </w:r>
          </w:p>
        </w:tc>
        <w:tc>
          <w:tcPr>
            <w:tcW w:w="7205" w:type="dxa"/>
            <w:shd w:val="clear" w:color="auto" w:fill="auto"/>
          </w:tcPr>
          <w:p w14:paraId="0D8DFE08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149DD6B9" w14:textId="77777777" w:rsidTr="00E67AAC">
        <w:tc>
          <w:tcPr>
            <w:tcW w:w="2875" w:type="dxa"/>
            <w:shd w:val="clear" w:color="auto" w:fill="auto"/>
          </w:tcPr>
          <w:p w14:paraId="475E904F" w14:textId="77777777" w:rsidR="001335E9" w:rsidRDefault="001335E9" w:rsidP="00E67AAC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autoSpaceDE w:val="0"/>
              <w:autoSpaceDN w:val="0"/>
              <w:adjustRightInd w:val="0"/>
              <w:ind w:left="440" w:hanging="44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Leadership</w:t>
            </w:r>
          </w:p>
          <w:p w14:paraId="78BC0F60" w14:textId="529C0AFE" w:rsidR="00E67AAC" w:rsidRPr="00C4744F" w:rsidRDefault="00E67AAC" w:rsidP="00E67AAC">
            <w:pPr>
              <w:autoSpaceDE w:val="0"/>
              <w:autoSpaceDN w:val="0"/>
              <w:adjustRightInd w:val="0"/>
              <w:ind w:left="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5" w:type="dxa"/>
            <w:shd w:val="clear" w:color="auto" w:fill="auto"/>
          </w:tcPr>
          <w:p w14:paraId="52A810EB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15B0852C" w14:textId="77777777" w:rsidTr="00E67AAC">
        <w:tc>
          <w:tcPr>
            <w:tcW w:w="2875" w:type="dxa"/>
            <w:shd w:val="clear" w:color="auto" w:fill="auto"/>
          </w:tcPr>
          <w:p w14:paraId="06433866" w14:textId="0B48EADC" w:rsidR="001335E9" w:rsidRPr="00C4744F" w:rsidRDefault="001335E9" w:rsidP="00E67AAC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autoSpaceDE w:val="0"/>
              <w:autoSpaceDN w:val="0"/>
              <w:adjustRightInd w:val="0"/>
              <w:ind w:left="222" w:hanging="298"/>
              <w:rPr>
                <w:rFonts w:ascii="Arial" w:hAnsi="Arial" w:cs="Arial"/>
                <w:sz w:val="22"/>
                <w:szCs w:val="22"/>
              </w:rPr>
            </w:pPr>
            <w:r w:rsidRPr="000F79C5">
              <w:rPr>
                <w:rFonts w:ascii="Arial" w:hAnsi="Arial" w:cs="Arial"/>
                <w:sz w:val="22"/>
                <w:szCs w:val="22"/>
              </w:rPr>
              <w:t xml:space="preserve">Experience and understanding of a </w:t>
            </w:r>
            <w:r w:rsidR="000F79C5" w:rsidRPr="000F79C5">
              <w:rPr>
                <w:rFonts w:ascii="Arial" w:hAnsi="Arial" w:cs="Arial"/>
                <w:sz w:val="22"/>
                <w:szCs w:val="22"/>
              </w:rPr>
              <w:t>L</w:t>
            </w:r>
            <w:r w:rsidRPr="000F79C5">
              <w:rPr>
                <w:rFonts w:ascii="Arial" w:hAnsi="Arial" w:cs="Arial"/>
                <w:sz w:val="22"/>
                <w:szCs w:val="22"/>
              </w:rPr>
              <w:t xml:space="preserve">ocal </w:t>
            </w:r>
            <w:r w:rsidR="000F79C5" w:rsidRPr="000F79C5">
              <w:rPr>
                <w:rFonts w:ascii="Arial" w:hAnsi="Arial" w:cs="Arial"/>
                <w:sz w:val="22"/>
                <w:szCs w:val="22"/>
              </w:rPr>
              <w:t>I</w:t>
            </w:r>
            <w:r w:rsidRPr="000F79C5">
              <w:rPr>
                <w:rFonts w:ascii="Arial" w:hAnsi="Arial" w:cs="Arial"/>
                <w:sz w:val="22"/>
                <w:szCs w:val="22"/>
              </w:rPr>
              <w:t xml:space="preserve">nfrastructure </w:t>
            </w:r>
            <w:r w:rsidR="000F79C5" w:rsidRPr="000F79C5">
              <w:rPr>
                <w:rFonts w:ascii="Arial" w:hAnsi="Arial" w:cs="Arial"/>
                <w:sz w:val="22"/>
                <w:szCs w:val="22"/>
              </w:rPr>
              <w:t>O</w:t>
            </w:r>
            <w:r w:rsidRPr="000F79C5">
              <w:rPr>
                <w:rFonts w:ascii="Arial" w:hAnsi="Arial" w:cs="Arial"/>
                <w:sz w:val="22"/>
                <w:szCs w:val="22"/>
              </w:rPr>
              <w:t>rganisation</w:t>
            </w:r>
            <w:r w:rsidR="000F79C5" w:rsidRPr="000F79C5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7205" w:type="dxa"/>
            <w:shd w:val="clear" w:color="auto" w:fill="auto"/>
          </w:tcPr>
          <w:p w14:paraId="2CA01E20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588C8208" w14:textId="77777777" w:rsidTr="00E67AAC">
        <w:tc>
          <w:tcPr>
            <w:tcW w:w="2875" w:type="dxa"/>
            <w:shd w:val="clear" w:color="auto" w:fill="auto"/>
          </w:tcPr>
          <w:p w14:paraId="668C2285" w14:textId="421527EE" w:rsidR="001335E9" w:rsidRDefault="001335E9" w:rsidP="00E67AAC">
            <w:pPr>
              <w:numPr>
                <w:ilvl w:val="0"/>
                <w:numId w:val="1"/>
              </w:numPr>
              <w:tabs>
                <w:tab w:val="clear" w:pos="720"/>
                <w:tab w:val="num" w:pos="364"/>
              </w:tabs>
              <w:autoSpaceDE w:val="0"/>
              <w:autoSpaceDN w:val="0"/>
              <w:adjustRightInd w:val="0"/>
              <w:ind w:left="440" w:hanging="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0F79C5">
              <w:rPr>
                <w:rFonts w:ascii="Arial" w:hAnsi="Arial" w:cs="Arial"/>
                <w:sz w:val="22"/>
                <w:szCs w:val="22"/>
              </w:rPr>
              <w:t>c</w:t>
            </w:r>
            <w:r w:rsidRPr="00C4744F">
              <w:rPr>
                <w:rFonts w:ascii="Arial" w:hAnsi="Arial" w:cs="Arial"/>
                <w:sz w:val="22"/>
                <w:szCs w:val="22"/>
              </w:rPr>
              <w:t>ircumstances</w:t>
            </w:r>
          </w:p>
          <w:p w14:paraId="2FF1B0C4" w14:textId="11D2FEF8" w:rsidR="00E67AAC" w:rsidRPr="00C4744F" w:rsidRDefault="00E67AAC" w:rsidP="00E67AAC">
            <w:pPr>
              <w:autoSpaceDE w:val="0"/>
              <w:autoSpaceDN w:val="0"/>
              <w:adjustRightInd w:val="0"/>
              <w:ind w:left="4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5" w:type="dxa"/>
            <w:shd w:val="clear" w:color="auto" w:fill="auto"/>
          </w:tcPr>
          <w:p w14:paraId="032C60DC" w14:textId="77777777" w:rsidR="001335E9" w:rsidRPr="00C4744F" w:rsidRDefault="001335E9" w:rsidP="00F160BF">
            <w:pPr>
              <w:pStyle w:val="ListParagraph"/>
              <w:ind w:hanging="662"/>
              <w:rPr>
                <w:rFonts w:ascii="Arial" w:hAnsi="Arial" w:cs="Arial"/>
              </w:rPr>
            </w:pPr>
          </w:p>
        </w:tc>
      </w:tr>
      <w:tr w:rsidR="001335E9" w:rsidRPr="00C4744F" w14:paraId="1090D80E" w14:textId="77777777" w:rsidTr="00E67AAC">
        <w:tc>
          <w:tcPr>
            <w:tcW w:w="2875" w:type="dxa"/>
            <w:shd w:val="clear" w:color="auto" w:fill="auto"/>
          </w:tcPr>
          <w:p w14:paraId="2C337A0A" w14:textId="7A5F9D98" w:rsidR="001335E9" w:rsidRDefault="001335E9" w:rsidP="00F160BF">
            <w:pPr>
              <w:numPr>
                <w:ilvl w:val="0"/>
                <w:numId w:val="1"/>
              </w:numPr>
              <w:tabs>
                <w:tab w:val="num" w:pos="44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Equal</w:t>
            </w:r>
            <w:r w:rsidR="00F160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79C5">
              <w:rPr>
                <w:rFonts w:ascii="Arial" w:hAnsi="Arial" w:cs="Arial"/>
                <w:sz w:val="22"/>
                <w:szCs w:val="22"/>
              </w:rPr>
              <w:t>o</w:t>
            </w:r>
            <w:r w:rsidRPr="00C4744F">
              <w:rPr>
                <w:rFonts w:ascii="Arial" w:hAnsi="Arial" w:cs="Arial"/>
                <w:sz w:val="22"/>
                <w:szCs w:val="22"/>
              </w:rPr>
              <w:t>pportunities</w:t>
            </w:r>
          </w:p>
          <w:p w14:paraId="45D0B0A1" w14:textId="29152B86" w:rsidR="00E67AAC" w:rsidRPr="00C4744F" w:rsidRDefault="00E67AAC" w:rsidP="00E67AA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5" w:type="dxa"/>
            <w:shd w:val="clear" w:color="auto" w:fill="auto"/>
          </w:tcPr>
          <w:p w14:paraId="4DC16D74" w14:textId="77777777" w:rsidR="001335E9" w:rsidRPr="00C4744F" w:rsidRDefault="001335E9" w:rsidP="00F160BF">
            <w:pPr>
              <w:pStyle w:val="Default"/>
              <w:ind w:hanging="66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D4D8E" w14:textId="77777777" w:rsidR="001335E9" w:rsidRPr="00E67AAC" w:rsidRDefault="001335E9" w:rsidP="001335E9">
      <w:pPr>
        <w:pStyle w:val="Default"/>
        <w:rPr>
          <w:rFonts w:ascii="Arial" w:hAnsi="Arial" w:cs="Arial"/>
          <w:sz w:val="40"/>
          <w:szCs w:val="40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1335E9" w:rsidRPr="00C4744F" w14:paraId="72077E6B" w14:textId="77777777" w:rsidTr="00486669">
        <w:tc>
          <w:tcPr>
            <w:tcW w:w="10080" w:type="dxa"/>
            <w:shd w:val="clear" w:color="auto" w:fill="auto"/>
          </w:tcPr>
          <w:p w14:paraId="3C550A77" w14:textId="3720A4D0" w:rsidR="001335E9" w:rsidRPr="00E67AAC" w:rsidRDefault="001335E9" w:rsidP="00486669">
            <w:pPr>
              <w:ind w:right="-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A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Why do you wish to become a </w:t>
            </w:r>
            <w:r w:rsidR="0054523F">
              <w:rPr>
                <w:rFonts w:ascii="Arial" w:hAnsi="Arial" w:cs="Arial"/>
                <w:b/>
                <w:bCs/>
                <w:sz w:val="22"/>
                <w:szCs w:val="22"/>
              </w:rPr>
              <w:t>Trustee</w:t>
            </w:r>
            <w:r w:rsidRPr="00E67A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Express Group </w:t>
            </w:r>
            <w:r w:rsidR="000F79C5">
              <w:rPr>
                <w:rFonts w:ascii="Arial" w:hAnsi="Arial" w:cs="Arial"/>
                <w:b/>
                <w:bCs/>
                <w:sz w:val="22"/>
                <w:szCs w:val="22"/>
              </w:rPr>
              <w:t>Fife?</w:t>
            </w:r>
          </w:p>
          <w:p w14:paraId="257F54D1" w14:textId="77777777" w:rsidR="001335E9" w:rsidRPr="00C4744F" w:rsidRDefault="001335E9" w:rsidP="00486669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  <w:p w14:paraId="20E5AABF" w14:textId="77777777" w:rsidR="001335E9" w:rsidRPr="00C4744F" w:rsidRDefault="001335E9" w:rsidP="00486669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  <w:p w14:paraId="25D42C8B" w14:textId="77777777" w:rsidR="001335E9" w:rsidRPr="00C4744F" w:rsidRDefault="001335E9" w:rsidP="00486669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  <w:p w14:paraId="57BD8B17" w14:textId="77777777" w:rsidR="001335E9" w:rsidRPr="00C4744F" w:rsidRDefault="001335E9" w:rsidP="00486669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  <w:p w14:paraId="1D8DCCD8" w14:textId="77777777" w:rsidR="001335E9" w:rsidRPr="00C4744F" w:rsidRDefault="001335E9" w:rsidP="00486669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  <w:p w14:paraId="63F84BFD" w14:textId="77777777" w:rsidR="001335E9" w:rsidRPr="00C4744F" w:rsidRDefault="001335E9" w:rsidP="00486669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  <w:p w14:paraId="47881ABA" w14:textId="77777777" w:rsidR="001335E9" w:rsidRPr="00C4744F" w:rsidRDefault="001335E9" w:rsidP="00486669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  <w:p w14:paraId="4B76280A" w14:textId="77777777" w:rsidR="001335E9" w:rsidRPr="00C4744F" w:rsidRDefault="001335E9" w:rsidP="00486669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  <w:p w14:paraId="0EEAD2A4" w14:textId="77777777" w:rsidR="001335E9" w:rsidRPr="00C4744F" w:rsidRDefault="001335E9" w:rsidP="00486669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  <w:p w14:paraId="619F8A3C" w14:textId="77777777" w:rsidR="001335E9" w:rsidRPr="00C4744F" w:rsidRDefault="001335E9" w:rsidP="00486669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  <w:p w14:paraId="40870387" w14:textId="77777777" w:rsidR="001335E9" w:rsidRPr="00C4744F" w:rsidRDefault="001335E9" w:rsidP="00486669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  <w:p w14:paraId="169F22D2" w14:textId="77777777" w:rsidR="001335E9" w:rsidRPr="00C4744F" w:rsidRDefault="001335E9" w:rsidP="00486669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89CE8D" w14:textId="77777777" w:rsidR="001335E9" w:rsidRPr="00E67AAC" w:rsidRDefault="001335E9" w:rsidP="001335E9">
      <w:pPr>
        <w:ind w:left="-720" w:right="-720"/>
        <w:rPr>
          <w:rFonts w:ascii="Arial" w:hAnsi="Arial" w:cs="Arial"/>
          <w:sz w:val="40"/>
          <w:szCs w:val="40"/>
        </w:rPr>
      </w:pPr>
    </w:p>
    <w:p w14:paraId="55C5BE7A" w14:textId="0D7B82B6" w:rsidR="001335E9" w:rsidRPr="00E67AAC" w:rsidRDefault="00AB7132" w:rsidP="001335E9">
      <w:pPr>
        <w:ind w:left="-720" w:right="-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335E9" w:rsidRPr="00E67AAC">
        <w:rPr>
          <w:rFonts w:ascii="Arial" w:hAnsi="Arial" w:cs="Arial"/>
          <w:b/>
          <w:bCs/>
          <w:sz w:val="22"/>
          <w:szCs w:val="22"/>
        </w:rPr>
        <w:t>Please give details of two people who would be willing to provide a reference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1335E9" w:rsidRPr="00C4744F" w14:paraId="7C20C93F" w14:textId="77777777" w:rsidTr="00486669">
        <w:tc>
          <w:tcPr>
            <w:tcW w:w="5040" w:type="dxa"/>
            <w:shd w:val="clear" w:color="auto" w:fill="auto"/>
          </w:tcPr>
          <w:p w14:paraId="13756E7D" w14:textId="77777777" w:rsidR="001335E9" w:rsidRDefault="001335E9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2EA4441E" w14:textId="77777777" w:rsidR="00F160BF" w:rsidRDefault="00F160BF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  <w:p w14:paraId="3037ED8E" w14:textId="1B1C7AEB" w:rsidR="00F160BF" w:rsidRPr="00C4744F" w:rsidRDefault="00F160BF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6CA11EA0" w14:textId="77777777" w:rsidR="001335E9" w:rsidRPr="00C4744F" w:rsidRDefault="001335E9" w:rsidP="00486669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</w:tr>
      <w:tr w:rsidR="001335E9" w:rsidRPr="00C4744F" w14:paraId="24F44DFD" w14:textId="77777777" w:rsidTr="00486669">
        <w:tc>
          <w:tcPr>
            <w:tcW w:w="5040" w:type="dxa"/>
            <w:shd w:val="clear" w:color="auto" w:fill="auto"/>
          </w:tcPr>
          <w:p w14:paraId="2149A7A6" w14:textId="77777777" w:rsidR="001335E9" w:rsidRDefault="001335E9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B7CA565" w14:textId="77777777" w:rsidR="00F160BF" w:rsidRDefault="00F160BF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  <w:p w14:paraId="3DFCDBB8" w14:textId="21B157A9" w:rsidR="00F160BF" w:rsidRPr="00C4744F" w:rsidRDefault="00F160BF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5B92AC99" w14:textId="04A3BE7F" w:rsidR="001335E9" w:rsidRPr="00C4744F" w:rsidRDefault="001335E9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</w:tr>
      <w:tr w:rsidR="001335E9" w:rsidRPr="00C4744F" w14:paraId="7CF66CE5" w14:textId="77777777" w:rsidTr="00486669">
        <w:tc>
          <w:tcPr>
            <w:tcW w:w="5040" w:type="dxa"/>
            <w:shd w:val="clear" w:color="auto" w:fill="auto"/>
          </w:tcPr>
          <w:p w14:paraId="5D7FB8D3" w14:textId="77777777" w:rsidR="001335E9" w:rsidRDefault="001335E9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Tel</w:t>
            </w:r>
            <w:r w:rsidR="00F160BF">
              <w:rPr>
                <w:rFonts w:ascii="Arial" w:hAnsi="Arial" w:cs="Arial"/>
                <w:sz w:val="22"/>
                <w:szCs w:val="22"/>
              </w:rPr>
              <w:t>. and email</w:t>
            </w:r>
          </w:p>
          <w:p w14:paraId="111CB91A" w14:textId="77777777" w:rsidR="00F160BF" w:rsidRDefault="00F160BF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  <w:p w14:paraId="55C08B41" w14:textId="07E2567D" w:rsidR="00F160BF" w:rsidRPr="00C4744F" w:rsidRDefault="00F160BF" w:rsidP="00F160BF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56AB194C" w14:textId="61D08375" w:rsidR="001335E9" w:rsidRPr="00C4744F" w:rsidRDefault="001335E9" w:rsidP="00486669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C4744F">
              <w:rPr>
                <w:rFonts w:ascii="Arial" w:hAnsi="Arial" w:cs="Arial"/>
                <w:sz w:val="22"/>
                <w:szCs w:val="22"/>
              </w:rPr>
              <w:t>Tel</w:t>
            </w:r>
            <w:r w:rsidR="00F160BF">
              <w:rPr>
                <w:rFonts w:ascii="Arial" w:hAnsi="Arial" w:cs="Arial"/>
                <w:sz w:val="22"/>
                <w:szCs w:val="22"/>
              </w:rPr>
              <w:t>. and email</w:t>
            </w:r>
          </w:p>
        </w:tc>
      </w:tr>
    </w:tbl>
    <w:p w14:paraId="14BC89CD" w14:textId="77777777" w:rsidR="001335E9" w:rsidRPr="000F364B" w:rsidRDefault="001335E9" w:rsidP="001335E9">
      <w:pPr>
        <w:ind w:left="-720" w:right="-720"/>
        <w:rPr>
          <w:rFonts w:ascii="Arial" w:hAnsi="Arial" w:cs="Arial"/>
          <w:sz w:val="22"/>
          <w:szCs w:val="22"/>
        </w:rPr>
      </w:pPr>
    </w:p>
    <w:p w14:paraId="1FFF33A6" w14:textId="77777777" w:rsidR="001335E9" w:rsidRPr="000F364B" w:rsidRDefault="001335E9" w:rsidP="001335E9">
      <w:pPr>
        <w:ind w:left="-720" w:right="-720"/>
        <w:rPr>
          <w:rFonts w:ascii="Arial" w:hAnsi="Arial" w:cs="Arial"/>
          <w:sz w:val="22"/>
          <w:szCs w:val="22"/>
        </w:rPr>
      </w:pPr>
    </w:p>
    <w:p w14:paraId="1C6D274C" w14:textId="272B93A4" w:rsidR="001335E9" w:rsidRPr="000F364B" w:rsidRDefault="001335E9" w:rsidP="001335E9">
      <w:pPr>
        <w:ind w:left="-720" w:right="-720"/>
        <w:rPr>
          <w:rFonts w:ascii="Arial" w:hAnsi="Arial" w:cs="Arial"/>
          <w:sz w:val="22"/>
          <w:szCs w:val="22"/>
        </w:rPr>
      </w:pPr>
      <w:r w:rsidRPr="000F364B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0F364B">
        <w:rPr>
          <w:rFonts w:ascii="Arial" w:hAnsi="Arial" w:cs="Arial"/>
          <w:sz w:val="22"/>
          <w:szCs w:val="22"/>
        </w:rPr>
        <w:t xml:space="preserve">  </w:t>
      </w:r>
    </w:p>
    <w:p w14:paraId="228946BC" w14:textId="7BFB5C8E" w:rsidR="001335E9" w:rsidRDefault="001335E9" w:rsidP="00E67AAC">
      <w:pPr>
        <w:ind w:left="-567" w:right="-720"/>
        <w:rPr>
          <w:rFonts w:ascii="Arial" w:hAnsi="Arial" w:cs="Arial"/>
          <w:sz w:val="22"/>
          <w:szCs w:val="22"/>
        </w:rPr>
      </w:pPr>
      <w:r w:rsidRPr="000F364B">
        <w:rPr>
          <w:rFonts w:ascii="Arial" w:hAnsi="Arial" w:cs="Arial"/>
          <w:sz w:val="22"/>
          <w:szCs w:val="22"/>
        </w:rPr>
        <w:t>Signature</w:t>
      </w:r>
      <w:r w:rsidR="00E67AAC">
        <w:rPr>
          <w:rFonts w:ascii="Arial" w:hAnsi="Arial" w:cs="Arial"/>
          <w:sz w:val="22"/>
          <w:szCs w:val="22"/>
        </w:rPr>
        <w:tab/>
      </w:r>
      <w:r w:rsidR="00E67AAC">
        <w:rPr>
          <w:rFonts w:ascii="Arial" w:hAnsi="Arial" w:cs="Arial"/>
          <w:sz w:val="22"/>
          <w:szCs w:val="22"/>
        </w:rPr>
        <w:tab/>
      </w:r>
      <w:r w:rsidR="00E67AAC">
        <w:rPr>
          <w:rFonts w:ascii="Arial" w:hAnsi="Arial" w:cs="Arial"/>
          <w:sz w:val="22"/>
          <w:szCs w:val="22"/>
        </w:rPr>
        <w:tab/>
      </w:r>
      <w:r w:rsidR="00E67AAC">
        <w:rPr>
          <w:rFonts w:ascii="Arial" w:hAnsi="Arial" w:cs="Arial"/>
          <w:sz w:val="22"/>
          <w:szCs w:val="22"/>
        </w:rPr>
        <w:tab/>
      </w:r>
      <w:r w:rsidR="00E67AAC">
        <w:rPr>
          <w:rFonts w:ascii="Arial" w:hAnsi="Arial" w:cs="Arial"/>
          <w:sz w:val="22"/>
          <w:szCs w:val="22"/>
        </w:rPr>
        <w:tab/>
      </w:r>
      <w:r w:rsidR="00E67AAC">
        <w:rPr>
          <w:rFonts w:ascii="Arial" w:hAnsi="Arial" w:cs="Arial"/>
          <w:sz w:val="22"/>
          <w:szCs w:val="22"/>
        </w:rPr>
        <w:tab/>
      </w:r>
      <w:r w:rsidR="00E67AAC">
        <w:rPr>
          <w:rFonts w:ascii="Arial" w:hAnsi="Arial" w:cs="Arial"/>
          <w:sz w:val="22"/>
          <w:szCs w:val="22"/>
        </w:rPr>
        <w:tab/>
      </w:r>
      <w:r w:rsidRPr="000F364B">
        <w:rPr>
          <w:rFonts w:ascii="Arial" w:hAnsi="Arial" w:cs="Arial"/>
          <w:sz w:val="22"/>
          <w:szCs w:val="22"/>
        </w:rPr>
        <w:t>Date</w:t>
      </w:r>
    </w:p>
    <w:p w14:paraId="076B4FA6" w14:textId="77777777" w:rsidR="001335E9" w:rsidRDefault="001335E9" w:rsidP="001335E9">
      <w:pPr>
        <w:ind w:left="-720" w:right="-720"/>
        <w:rPr>
          <w:rFonts w:ascii="Arial" w:hAnsi="Arial" w:cs="Arial"/>
          <w:sz w:val="22"/>
          <w:szCs w:val="22"/>
        </w:rPr>
      </w:pPr>
    </w:p>
    <w:p w14:paraId="3ADB535E" w14:textId="77777777" w:rsidR="001335E9" w:rsidRDefault="001335E9" w:rsidP="00E67AAC">
      <w:pPr>
        <w:ind w:left="-567" w:right="-720"/>
        <w:rPr>
          <w:rFonts w:ascii="Arial" w:hAnsi="Arial" w:cs="Arial"/>
          <w:b/>
        </w:rPr>
      </w:pPr>
      <w:r w:rsidRPr="007F1C34">
        <w:rPr>
          <w:rFonts w:ascii="Arial" w:hAnsi="Arial" w:cs="Arial"/>
          <w:b/>
        </w:rPr>
        <w:t>Please send the completed application to</w:t>
      </w:r>
      <w:r>
        <w:rPr>
          <w:rFonts w:ascii="Arial" w:hAnsi="Arial" w:cs="Arial"/>
          <w:b/>
        </w:rPr>
        <w:t>:</w:t>
      </w:r>
    </w:p>
    <w:p w14:paraId="0B1A229B" w14:textId="524CAAF8" w:rsidR="001335E9" w:rsidRDefault="001335E9" w:rsidP="00E67AAC">
      <w:pPr>
        <w:ind w:left="-567"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00630A">
        <w:rPr>
          <w:rFonts w:ascii="Arial" w:hAnsi="Arial" w:cs="Arial"/>
          <w:b/>
        </w:rPr>
        <w:t>r Gary Guichan,</w:t>
      </w:r>
      <w:r>
        <w:rPr>
          <w:rFonts w:ascii="Arial" w:hAnsi="Arial" w:cs="Arial"/>
          <w:b/>
        </w:rPr>
        <w:t xml:space="preserve"> Manager, Express Group </w:t>
      </w:r>
      <w:r w:rsidR="000F79C5">
        <w:rPr>
          <w:rFonts w:ascii="Arial" w:hAnsi="Arial" w:cs="Arial"/>
          <w:b/>
        </w:rPr>
        <w:t>Fife</w:t>
      </w:r>
    </w:p>
    <w:p w14:paraId="04AE458A" w14:textId="78DFBF49" w:rsidR="001335E9" w:rsidRDefault="001335E9" w:rsidP="00E67AAC">
      <w:pPr>
        <w:ind w:left="-567" w:righ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Volunteer House, 16 East Fergus Place, Kirkcaldy, KY1 1XT</w:t>
      </w:r>
    </w:p>
    <w:p w14:paraId="2CAE7F93" w14:textId="7793271F" w:rsidR="00A31FC3" w:rsidRDefault="000F79C5" w:rsidP="00E67AAC">
      <w:pPr>
        <w:ind w:left="-567" w:right="-720"/>
      </w:pPr>
      <w:r w:rsidRPr="000F79C5">
        <w:rPr>
          <w:rFonts w:ascii="Arial" w:hAnsi="Arial" w:cs="Arial"/>
          <w:b/>
          <w:bCs/>
        </w:rPr>
        <w:t>Or email to</w:t>
      </w:r>
      <w:r>
        <w:t xml:space="preserve"> </w:t>
      </w:r>
      <w:hyperlink r:id="rId8" w:history="1">
        <w:r w:rsidRPr="002F2400">
          <w:rPr>
            <w:rStyle w:val="Hyperlink"/>
            <w:rFonts w:ascii="Arial" w:hAnsi="Arial" w:cs="Arial"/>
            <w:b/>
          </w:rPr>
          <w:t>gary@expressgroupfife.org.uk</w:t>
        </w:r>
      </w:hyperlink>
    </w:p>
    <w:sectPr w:rsidR="00A31FC3" w:rsidSect="00E67A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DF65F" w14:textId="77777777" w:rsidR="00C24692" w:rsidRDefault="00C24692">
      <w:r>
        <w:separator/>
      </w:r>
    </w:p>
  </w:endnote>
  <w:endnote w:type="continuationSeparator" w:id="0">
    <w:p w14:paraId="0D402ADF" w14:textId="77777777" w:rsidR="00C24692" w:rsidRDefault="00C2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E6EC9" w14:textId="77777777" w:rsidR="0051645C" w:rsidRDefault="00516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228B8" w14:textId="77777777" w:rsidR="0051645C" w:rsidRDefault="005164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8A6E" w14:textId="77777777" w:rsidR="0051645C" w:rsidRDefault="00516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596F5" w14:textId="77777777" w:rsidR="00C24692" w:rsidRDefault="00C24692">
      <w:r>
        <w:separator/>
      </w:r>
    </w:p>
  </w:footnote>
  <w:footnote w:type="continuationSeparator" w:id="0">
    <w:p w14:paraId="13EEA468" w14:textId="77777777" w:rsidR="00C24692" w:rsidRDefault="00C24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E4E4A" w14:textId="77777777" w:rsidR="0051645C" w:rsidRDefault="00516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580D9" w14:textId="77777777" w:rsidR="0051645C" w:rsidRDefault="005164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2256B" w14:textId="77777777" w:rsidR="0051645C" w:rsidRDefault="00516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916BB"/>
    <w:multiLevelType w:val="hybridMultilevel"/>
    <w:tmpl w:val="DDA0D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FA69FE"/>
    <w:multiLevelType w:val="multilevel"/>
    <w:tmpl w:val="E7B6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0093340">
    <w:abstractNumId w:val="0"/>
  </w:num>
  <w:num w:numId="2" w16cid:durableId="308244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F3"/>
    <w:rsid w:val="0000630A"/>
    <w:rsid w:val="000A7AB8"/>
    <w:rsid w:val="000F79C5"/>
    <w:rsid w:val="001335E9"/>
    <w:rsid w:val="00261BEA"/>
    <w:rsid w:val="00281FF6"/>
    <w:rsid w:val="003A56F3"/>
    <w:rsid w:val="0051645C"/>
    <w:rsid w:val="0054523F"/>
    <w:rsid w:val="008A4088"/>
    <w:rsid w:val="00A31FC3"/>
    <w:rsid w:val="00AB7132"/>
    <w:rsid w:val="00C0664E"/>
    <w:rsid w:val="00C24692"/>
    <w:rsid w:val="00C76886"/>
    <w:rsid w:val="00E47AAE"/>
    <w:rsid w:val="00E67AAC"/>
    <w:rsid w:val="00F1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E1D96EB"/>
  <w15:chartTrackingRefBased/>
  <w15:docId w15:val="{404F2F5E-C53D-4499-9006-C58587EA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5E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qFormat/>
    <w:rsid w:val="001335E9"/>
    <w:pPr>
      <w:spacing w:line="276" w:lineRule="auto"/>
      <w:ind w:left="720"/>
      <w:contextualSpacing/>
    </w:pPr>
    <w:rPr>
      <w:rFonts w:ascii="Book Antiqua" w:hAnsi="Book Antiqua"/>
      <w:sz w:val="22"/>
      <w:szCs w:val="22"/>
      <w:lang w:val="en-GB"/>
    </w:rPr>
  </w:style>
  <w:style w:type="paragraph" w:styleId="Header">
    <w:name w:val="header"/>
    <w:basedOn w:val="Normal"/>
    <w:link w:val="HeaderChar"/>
    <w:rsid w:val="00133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35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335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35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16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@expressgroupfife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Dorota Bretes</cp:lastModifiedBy>
  <cp:revision>9</cp:revision>
  <dcterms:created xsi:type="dcterms:W3CDTF">2021-06-09T21:10:00Z</dcterms:created>
  <dcterms:modified xsi:type="dcterms:W3CDTF">2024-06-24T11:07:00Z</dcterms:modified>
</cp:coreProperties>
</file>